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C" w:rsidRPr="00FC4DDD" w:rsidRDefault="008B134C">
      <w:pPr>
        <w:rPr>
          <w:b/>
          <w:sz w:val="24"/>
        </w:rPr>
      </w:pPr>
      <w:r w:rsidRPr="008B134C">
        <w:rPr>
          <w:b/>
        </w:rPr>
        <w:t>Cornell Notes Chapter 5 Section 1</w:t>
      </w:r>
      <w:r>
        <w:rPr>
          <w:b/>
        </w:rPr>
        <w:t xml:space="preserve">            (pages 124-129)</w:t>
      </w:r>
      <w:r w:rsidR="00FC4DDD">
        <w:rPr>
          <w:b/>
        </w:rPr>
        <w:t xml:space="preserve">                                  </w:t>
      </w:r>
      <w:r w:rsidR="00FC4DDD" w:rsidRPr="00FC4DDD">
        <w:rPr>
          <w:b/>
          <w:sz w:val="24"/>
        </w:rPr>
        <w:t>notebook page 63</w:t>
      </w:r>
    </w:p>
    <w:p w:rsidR="00F45F66" w:rsidRDefault="008B134C">
      <w:r w:rsidRPr="008B134C">
        <w:rPr>
          <w:b/>
        </w:rPr>
        <w:t>CURRENTS</w:t>
      </w:r>
      <w:r>
        <w:rPr>
          <w:b/>
        </w:rPr>
        <w:t xml:space="preserve"> </w:t>
      </w:r>
      <w:r w:rsidRPr="008B134C">
        <w:t>(section title put at top of notebook page along with date)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are </w:t>
      </w:r>
      <w:r w:rsidRPr="008B134C">
        <w:rPr>
          <w:b/>
          <w:i/>
        </w:rPr>
        <w:t>ocean currents</w:t>
      </w:r>
      <w:r>
        <w:t>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What means of power did explorer Thor Heyerdahl use to travel from Peru to Polynesia on a raft?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are </w:t>
      </w:r>
      <w:r w:rsidRPr="008B134C">
        <w:rPr>
          <w:b/>
          <w:i/>
        </w:rPr>
        <w:t>surface currents</w:t>
      </w:r>
      <w:r>
        <w:t>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What are the three factors that control surface currents?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can you compare </w:t>
      </w:r>
      <w:r w:rsidRPr="008B134C">
        <w:rPr>
          <w:b/>
          <w:i/>
        </w:rPr>
        <w:t>global winds</w:t>
      </w:r>
      <w:r>
        <w:t xml:space="preserve"> to (hint: figure 3 page 125)?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How does wind blow near the equator?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How does wind blow near the poles?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 w:rsidRPr="008B134C">
        <w:rPr>
          <w:b/>
          <w:i/>
        </w:rPr>
        <w:t>Coriolis</w:t>
      </w:r>
      <w:proofErr w:type="spellEnd"/>
      <w:r w:rsidRPr="008B134C">
        <w:rPr>
          <w:b/>
          <w:i/>
        </w:rPr>
        <w:t xml:space="preserve"> </w:t>
      </w:r>
      <w:proofErr w:type="gramStart"/>
      <w:r w:rsidRPr="008B134C">
        <w:rPr>
          <w:b/>
          <w:i/>
        </w:rPr>
        <w:t>effect</w:t>
      </w:r>
      <w:proofErr w:type="gramEnd"/>
      <w:r>
        <w:t>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is </w:t>
      </w:r>
      <w:r w:rsidRPr="008B134C">
        <w:rPr>
          <w:b/>
          <w:i/>
        </w:rPr>
        <w:t>continental deflection</w:t>
      </w:r>
      <w:r>
        <w:t>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Where do warm water currents form?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Where do cold water currents form?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 Explain in which direction currents in the northern hemisphere move (use figure 6 on page 127) 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Explain in which direction currents in the southern hemisphere move (use figure 6 on page 127)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is a </w:t>
      </w:r>
      <w:r w:rsidRPr="008B134C">
        <w:rPr>
          <w:b/>
          <w:i/>
        </w:rPr>
        <w:t>deep current</w:t>
      </w:r>
      <w:r>
        <w:t>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 xml:space="preserve">What two factors affecting </w:t>
      </w:r>
      <w:r w:rsidRPr="008B134C">
        <w:rPr>
          <w:b/>
          <w:i/>
        </w:rPr>
        <w:t>density</w:t>
      </w:r>
      <w:r>
        <w:t xml:space="preserve"> are responsible for the formation of deep currents?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proofErr w:type="spellStart"/>
      <w:r>
        <w:t>Digram</w:t>
      </w:r>
      <w:proofErr w:type="spellEnd"/>
      <w:r>
        <w:t xml:space="preserve"> figure 7 into your notebook with captions as to the 3 ways density increases in deep currents.</w:t>
      </w:r>
    </w:p>
    <w:p w:rsidR="008B134C" w:rsidRDefault="008B134C" w:rsidP="008B134C">
      <w:pPr>
        <w:pStyle w:val="ListParagraph"/>
        <w:numPr>
          <w:ilvl w:val="0"/>
          <w:numId w:val="1"/>
        </w:numPr>
      </w:pPr>
      <w:r>
        <w:t>Explain what is happening in figure 8 and diagram this in your notebook.</w:t>
      </w:r>
    </w:p>
    <w:p w:rsidR="008B134C" w:rsidRPr="00FC4DDD" w:rsidRDefault="008B134C" w:rsidP="008B134C">
      <w:pPr>
        <w:ind w:left="360"/>
        <w:rPr>
          <w:sz w:val="20"/>
        </w:rPr>
      </w:pPr>
      <w:r w:rsidRPr="008B134C">
        <w:rPr>
          <w:b/>
        </w:rPr>
        <w:t>Now add your Summary</w:t>
      </w:r>
      <w:r>
        <w:t xml:space="preserve"> </w:t>
      </w:r>
      <w:r w:rsidRPr="00FC4DDD">
        <w:rPr>
          <w:sz w:val="20"/>
        </w:rPr>
        <w:t>(use summary on page 129 as a guide and include all these points, but put it in your own words!)</w:t>
      </w:r>
    </w:p>
    <w:p w:rsidR="00FC4DDD" w:rsidRDefault="00FC4DDD" w:rsidP="008B134C">
      <w:pPr>
        <w:ind w:left="360"/>
      </w:pPr>
    </w:p>
    <w:p w:rsidR="00FC4DDD" w:rsidRPr="00FC4DDD" w:rsidRDefault="00FC4DDD" w:rsidP="00FC4DDD">
      <w:pPr>
        <w:rPr>
          <w:b/>
          <w:sz w:val="24"/>
        </w:rPr>
      </w:pPr>
      <w:r w:rsidRPr="008B134C">
        <w:rPr>
          <w:b/>
        </w:rPr>
        <w:t>Cornell Notes Chapter 5 Section 1</w:t>
      </w:r>
      <w:r>
        <w:rPr>
          <w:b/>
        </w:rPr>
        <w:t xml:space="preserve">            (pages 124-129)                                                    </w:t>
      </w:r>
      <w:r w:rsidRPr="00FC4DDD">
        <w:rPr>
          <w:b/>
          <w:sz w:val="24"/>
        </w:rPr>
        <w:t>notebook page 63</w:t>
      </w:r>
    </w:p>
    <w:p w:rsidR="00FC4DDD" w:rsidRDefault="00FC4DDD" w:rsidP="00FC4DDD">
      <w:r w:rsidRPr="008B134C">
        <w:rPr>
          <w:b/>
        </w:rPr>
        <w:t>CURRENTS</w:t>
      </w:r>
      <w:r>
        <w:rPr>
          <w:b/>
        </w:rPr>
        <w:t xml:space="preserve"> </w:t>
      </w:r>
      <w:r w:rsidRPr="008B134C">
        <w:t>(section title put at top of notebook page along with date)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are </w:t>
      </w:r>
      <w:r w:rsidRPr="008B134C">
        <w:rPr>
          <w:b/>
          <w:i/>
        </w:rPr>
        <w:t>ocean currents</w:t>
      </w:r>
      <w:r>
        <w:t>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What means of power did explorer Thor Heyerdahl use to travel from Peru to Polynesia on a raft?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are </w:t>
      </w:r>
      <w:r w:rsidRPr="008B134C">
        <w:rPr>
          <w:b/>
          <w:i/>
        </w:rPr>
        <w:t>surface currents</w:t>
      </w:r>
      <w:r>
        <w:t>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are the three factors </w:t>
      </w:r>
      <w:proofErr w:type="gramStart"/>
      <w:r>
        <w:t>that control surface currents</w:t>
      </w:r>
      <w:proofErr w:type="gramEnd"/>
      <w:r>
        <w:t>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can you compare </w:t>
      </w:r>
      <w:r w:rsidRPr="008B134C">
        <w:rPr>
          <w:b/>
          <w:i/>
        </w:rPr>
        <w:t>global winds</w:t>
      </w:r>
      <w:r>
        <w:t xml:space="preserve"> to (hint: figure 3 page 125)?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How does wind blow near the equator?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How does wind blow near the poles?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 w:rsidRPr="008B134C">
        <w:rPr>
          <w:b/>
          <w:i/>
        </w:rPr>
        <w:t>Coriolis</w:t>
      </w:r>
      <w:proofErr w:type="spellEnd"/>
      <w:r w:rsidRPr="008B134C">
        <w:rPr>
          <w:b/>
          <w:i/>
        </w:rPr>
        <w:t xml:space="preserve"> </w:t>
      </w:r>
      <w:proofErr w:type="gramStart"/>
      <w:r w:rsidRPr="008B134C">
        <w:rPr>
          <w:b/>
          <w:i/>
        </w:rPr>
        <w:t>effect</w:t>
      </w:r>
      <w:proofErr w:type="gramEnd"/>
      <w:r>
        <w:t>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is </w:t>
      </w:r>
      <w:r w:rsidRPr="008B134C">
        <w:rPr>
          <w:b/>
          <w:i/>
        </w:rPr>
        <w:t>continental deflection</w:t>
      </w:r>
      <w:r>
        <w:t>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Where do warm water currents form?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Where do cold water currents form?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 Explain in which direction currents in the northern hemisphere move (use figure 6 on page 127) 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Explain in which direction currents in the southern hemisphere move (use figure 6 on page 127)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is a </w:t>
      </w:r>
      <w:r w:rsidRPr="008B134C">
        <w:rPr>
          <w:b/>
          <w:i/>
        </w:rPr>
        <w:t>deep current</w:t>
      </w:r>
      <w:r>
        <w:t>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 xml:space="preserve">What two factors affecting </w:t>
      </w:r>
      <w:r w:rsidRPr="008B134C">
        <w:rPr>
          <w:b/>
          <w:i/>
        </w:rPr>
        <w:t>density</w:t>
      </w:r>
      <w:r>
        <w:t xml:space="preserve"> are responsible for the formation of deep currents?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Diagram figure 7 into your notebook with captions as to the 3 ways density increases in deep currents.</w:t>
      </w:r>
    </w:p>
    <w:p w:rsidR="00FC4DDD" w:rsidRDefault="00FC4DDD" w:rsidP="00FC4DDD">
      <w:pPr>
        <w:pStyle w:val="ListParagraph"/>
        <w:numPr>
          <w:ilvl w:val="0"/>
          <w:numId w:val="2"/>
        </w:numPr>
      </w:pPr>
      <w:r>
        <w:t>Explain what is happening in figure 8 and diagram this in your notebook.</w:t>
      </w:r>
    </w:p>
    <w:p w:rsidR="008B134C" w:rsidRPr="00FC4DDD" w:rsidRDefault="00FC4DDD" w:rsidP="00FC4DDD">
      <w:pPr>
        <w:ind w:left="360"/>
        <w:rPr>
          <w:sz w:val="20"/>
        </w:rPr>
      </w:pPr>
      <w:r w:rsidRPr="008B134C">
        <w:rPr>
          <w:b/>
        </w:rPr>
        <w:t xml:space="preserve">Now add your </w:t>
      </w:r>
      <w:r w:rsidRPr="00FC4DDD">
        <w:rPr>
          <w:b/>
          <w:sz w:val="20"/>
        </w:rPr>
        <w:t>Summary</w:t>
      </w:r>
      <w:r w:rsidRPr="00FC4DDD">
        <w:rPr>
          <w:sz w:val="20"/>
        </w:rPr>
        <w:t xml:space="preserve"> (use summary on page 129 as a guide and include all these points, but put it in your own words!)</w:t>
      </w:r>
    </w:p>
    <w:sectPr w:rsidR="008B134C" w:rsidRPr="00FC4DDD" w:rsidSect="00FC4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3EE"/>
    <w:multiLevelType w:val="hybridMultilevel"/>
    <w:tmpl w:val="0AF2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28DB"/>
    <w:multiLevelType w:val="hybridMultilevel"/>
    <w:tmpl w:val="0AF2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34C"/>
    <w:rsid w:val="00072D06"/>
    <w:rsid w:val="008B134C"/>
    <w:rsid w:val="00F45F66"/>
    <w:rsid w:val="00FC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Company>Toshiba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3</cp:revision>
  <cp:lastPrinted>2013-11-03T18:00:00Z</cp:lastPrinted>
  <dcterms:created xsi:type="dcterms:W3CDTF">2013-11-03T17:52:00Z</dcterms:created>
  <dcterms:modified xsi:type="dcterms:W3CDTF">2013-11-03T18:22:00Z</dcterms:modified>
</cp:coreProperties>
</file>